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E53393">
      <w:r>
        <w:rPr>
          <w:noProof/>
          <w:lang w:eastAsia="ru-RU"/>
        </w:rPr>
        <w:drawing>
          <wp:inline distT="0" distB="0" distL="0" distR="0" wp14:anchorId="3D1C08CD" wp14:editId="7D20FFDC">
            <wp:extent cx="5940425" cy="2937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93" w:rsidRDefault="00E53393">
      <w:r>
        <w:rPr>
          <w:noProof/>
          <w:lang w:eastAsia="ru-RU"/>
        </w:rPr>
        <w:drawing>
          <wp:inline distT="0" distB="0" distL="0" distR="0" wp14:anchorId="1D9EEE43" wp14:editId="244A7B71">
            <wp:extent cx="5940425" cy="26035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93" w:rsidRDefault="00E53393">
      <w:r>
        <w:rPr>
          <w:noProof/>
          <w:lang w:eastAsia="ru-RU"/>
        </w:rPr>
        <w:drawing>
          <wp:inline distT="0" distB="0" distL="0" distR="0" wp14:anchorId="3A7DED99" wp14:editId="708D186B">
            <wp:extent cx="5940425" cy="26155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93" w:rsidRPr="00E53393" w:rsidRDefault="00E53393">
      <w:pPr>
        <w:rPr>
          <w:rFonts w:ascii="Times New Roman" w:hAnsi="Times New Roman" w:cs="Times New Roman"/>
          <w:sz w:val="28"/>
          <w:szCs w:val="28"/>
        </w:rPr>
      </w:pPr>
      <w:r w:rsidRPr="00E53393">
        <w:rPr>
          <w:rFonts w:ascii="Times New Roman" w:hAnsi="Times New Roman" w:cs="Times New Roman"/>
          <w:sz w:val="28"/>
          <w:szCs w:val="28"/>
        </w:rPr>
        <w:t>В 3 задании надо составить уравнение и решить его, найти х</w:t>
      </w:r>
      <w:bookmarkStart w:id="0" w:name="_GoBack"/>
      <w:bookmarkEnd w:id="0"/>
    </w:p>
    <w:sectPr w:rsidR="00E53393" w:rsidRPr="00E5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93"/>
    <w:rsid w:val="000A7A4D"/>
    <w:rsid w:val="000E023C"/>
    <w:rsid w:val="00DD752B"/>
    <w:rsid w:val="00E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FA28-7E33-4448-825B-68AAC3F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2020-04-07T06:56:00Z</dcterms:created>
  <dcterms:modified xsi:type="dcterms:W3CDTF">2020-04-07T07:02:00Z</dcterms:modified>
</cp:coreProperties>
</file>